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E00" w:rsidRDefault="00295EB3" w:rsidP="00295EB3">
      <w:pPr>
        <w:spacing w:after="0" w:line="240" w:lineRule="auto"/>
        <w:jc w:val="center"/>
        <w:rPr>
          <w:rFonts w:ascii="Times New Roman" w:hAnsi="Times New Roman" w:cs="Times New Roman"/>
          <w:b/>
          <w:sz w:val="28"/>
          <w:szCs w:val="28"/>
        </w:rPr>
      </w:pPr>
      <w:r w:rsidRPr="00295EB3">
        <w:rPr>
          <w:rFonts w:ascii="Times New Roman" w:hAnsi="Times New Roman" w:cs="Times New Roman"/>
          <w:b/>
          <w:sz w:val="28"/>
          <w:szCs w:val="28"/>
        </w:rPr>
        <w:t>FINANCIAL POLICY</w:t>
      </w:r>
    </w:p>
    <w:p w:rsidR="00295EB3" w:rsidRPr="00E64145" w:rsidRDefault="00295EB3" w:rsidP="00295EB3">
      <w:pPr>
        <w:spacing w:after="0" w:line="240" w:lineRule="auto"/>
        <w:rPr>
          <w:rFonts w:ascii="Times New Roman" w:hAnsi="Times New Roman" w:cs="Times New Roman"/>
          <w:sz w:val="26"/>
          <w:szCs w:val="26"/>
        </w:rPr>
      </w:pPr>
      <w:r w:rsidRPr="00E64145">
        <w:rPr>
          <w:rFonts w:ascii="Times New Roman" w:hAnsi="Times New Roman" w:cs="Times New Roman"/>
          <w:sz w:val="26"/>
          <w:szCs w:val="26"/>
        </w:rPr>
        <w:t>Parent/Guardian:</w:t>
      </w:r>
    </w:p>
    <w:p w:rsidR="00295EB3" w:rsidRPr="00E64145" w:rsidRDefault="00295EB3" w:rsidP="00295EB3">
      <w:pPr>
        <w:spacing w:after="0" w:line="240" w:lineRule="auto"/>
        <w:rPr>
          <w:rFonts w:ascii="Times New Roman" w:hAnsi="Times New Roman" w:cs="Times New Roman"/>
          <w:sz w:val="26"/>
          <w:szCs w:val="26"/>
        </w:rPr>
      </w:pPr>
    </w:p>
    <w:p w:rsidR="00295EB3" w:rsidRPr="00E64145" w:rsidRDefault="00295EB3" w:rsidP="00295EB3">
      <w:pPr>
        <w:spacing w:after="0" w:line="240" w:lineRule="auto"/>
        <w:rPr>
          <w:rFonts w:ascii="Times New Roman" w:hAnsi="Times New Roman" w:cs="Times New Roman"/>
          <w:sz w:val="26"/>
          <w:szCs w:val="26"/>
        </w:rPr>
      </w:pPr>
      <w:r w:rsidRPr="00E64145">
        <w:rPr>
          <w:rFonts w:ascii="Times New Roman" w:hAnsi="Times New Roman" w:cs="Times New Roman"/>
          <w:sz w:val="26"/>
          <w:szCs w:val="26"/>
        </w:rPr>
        <w:t>Thank you for choosing us as your physician. The following is our financial policy and our main concern is that you receive the proper and optimal treatments needed for your child. Therefore, if you have any questions or concerns about our payment policies, please do not hesitate to contact our billing office.</w:t>
      </w:r>
    </w:p>
    <w:p w:rsidR="00250334" w:rsidRPr="00E64145" w:rsidRDefault="00250334" w:rsidP="00295EB3">
      <w:pPr>
        <w:spacing w:after="0" w:line="240" w:lineRule="auto"/>
        <w:rPr>
          <w:rFonts w:ascii="Times New Roman" w:hAnsi="Times New Roman" w:cs="Times New Roman"/>
          <w:sz w:val="26"/>
          <w:szCs w:val="26"/>
        </w:rPr>
      </w:pPr>
    </w:p>
    <w:p w:rsidR="00250334" w:rsidRPr="00E64145" w:rsidRDefault="00250334" w:rsidP="00295EB3">
      <w:pPr>
        <w:spacing w:after="0" w:line="240" w:lineRule="auto"/>
        <w:rPr>
          <w:rFonts w:ascii="Times New Roman" w:hAnsi="Times New Roman" w:cs="Times New Roman"/>
          <w:sz w:val="26"/>
          <w:szCs w:val="26"/>
        </w:rPr>
      </w:pPr>
      <w:r w:rsidRPr="00E64145">
        <w:rPr>
          <w:rFonts w:ascii="Times New Roman" w:hAnsi="Times New Roman" w:cs="Times New Roman"/>
          <w:sz w:val="26"/>
          <w:szCs w:val="26"/>
        </w:rPr>
        <w:t xml:space="preserve">We ask that all patients </w:t>
      </w:r>
      <w:r w:rsidRPr="00E64145">
        <w:rPr>
          <w:rFonts w:ascii="Times New Roman" w:hAnsi="Times New Roman" w:cs="Times New Roman"/>
          <w:b/>
          <w:sz w:val="26"/>
          <w:szCs w:val="26"/>
        </w:rPr>
        <w:t>read</w:t>
      </w:r>
      <w:r w:rsidRPr="00E64145">
        <w:rPr>
          <w:rFonts w:ascii="Times New Roman" w:hAnsi="Times New Roman" w:cs="Times New Roman"/>
          <w:sz w:val="26"/>
          <w:szCs w:val="26"/>
        </w:rPr>
        <w:t xml:space="preserve"> and </w:t>
      </w:r>
      <w:r w:rsidRPr="00E64145">
        <w:rPr>
          <w:rFonts w:ascii="Times New Roman" w:hAnsi="Times New Roman" w:cs="Times New Roman"/>
          <w:b/>
          <w:sz w:val="26"/>
          <w:szCs w:val="26"/>
        </w:rPr>
        <w:t>sign</w:t>
      </w:r>
      <w:r w:rsidRPr="00E64145">
        <w:rPr>
          <w:rFonts w:ascii="Times New Roman" w:hAnsi="Times New Roman" w:cs="Times New Roman"/>
          <w:sz w:val="26"/>
          <w:szCs w:val="26"/>
        </w:rPr>
        <w:t xml:space="preserve"> our </w:t>
      </w:r>
      <w:r w:rsidR="00E64145">
        <w:rPr>
          <w:rFonts w:ascii="Times New Roman" w:hAnsi="Times New Roman" w:cs="Times New Roman"/>
          <w:sz w:val="26"/>
          <w:szCs w:val="26"/>
        </w:rPr>
        <w:t>F</w:t>
      </w:r>
      <w:r w:rsidRPr="00E64145">
        <w:rPr>
          <w:rFonts w:ascii="Times New Roman" w:hAnsi="Times New Roman" w:cs="Times New Roman"/>
          <w:sz w:val="26"/>
          <w:szCs w:val="26"/>
        </w:rPr>
        <w:t>inancial</w:t>
      </w:r>
      <w:r w:rsidR="00E64145">
        <w:rPr>
          <w:rFonts w:ascii="Times New Roman" w:hAnsi="Times New Roman" w:cs="Times New Roman"/>
          <w:sz w:val="26"/>
          <w:szCs w:val="26"/>
        </w:rPr>
        <w:t xml:space="preserve"> P</w:t>
      </w:r>
      <w:r w:rsidRPr="00E64145">
        <w:rPr>
          <w:rFonts w:ascii="Times New Roman" w:hAnsi="Times New Roman" w:cs="Times New Roman"/>
          <w:sz w:val="26"/>
          <w:szCs w:val="26"/>
        </w:rPr>
        <w:t>olicy as well as complete our Patient Registration Form(s) prior to having your exam.</w:t>
      </w:r>
    </w:p>
    <w:p w:rsidR="00250334" w:rsidRDefault="00250334" w:rsidP="00295EB3">
      <w:pPr>
        <w:spacing w:after="0" w:line="240" w:lineRule="auto"/>
        <w:rPr>
          <w:rFonts w:ascii="Times New Roman" w:hAnsi="Times New Roman" w:cs="Times New Roman"/>
          <w:sz w:val="28"/>
          <w:szCs w:val="28"/>
        </w:rPr>
      </w:pPr>
    </w:p>
    <w:p w:rsidR="00250334" w:rsidRPr="00250334" w:rsidRDefault="00250334" w:rsidP="00250334">
      <w:pPr>
        <w:pStyle w:val="ListParagraph"/>
        <w:numPr>
          <w:ilvl w:val="0"/>
          <w:numId w:val="1"/>
        </w:numPr>
        <w:spacing w:after="0" w:line="240" w:lineRule="auto"/>
        <w:rPr>
          <w:rFonts w:ascii="Times New Roman" w:hAnsi="Times New Roman" w:cs="Times New Roman"/>
          <w:sz w:val="26"/>
          <w:szCs w:val="26"/>
        </w:rPr>
      </w:pPr>
      <w:r w:rsidRPr="00250334">
        <w:rPr>
          <w:rFonts w:ascii="Times New Roman" w:hAnsi="Times New Roman" w:cs="Times New Roman"/>
          <w:b/>
          <w:sz w:val="26"/>
          <w:szCs w:val="26"/>
        </w:rPr>
        <w:t>Cash Patients</w:t>
      </w:r>
      <w:r w:rsidRPr="00250334">
        <w:rPr>
          <w:rFonts w:ascii="Times New Roman" w:hAnsi="Times New Roman" w:cs="Times New Roman"/>
          <w:sz w:val="26"/>
          <w:szCs w:val="26"/>
        </w:rPr>
        <w:t xml:space="preserve"> - Payment for services are due at the time services are rendered.</w:t>
      </w:r>
    </w:p>
    <w:p w:rsidR="00250334" w:rsidRDefault="00250334" w:rsidP="00250334">
      <w:pPr>
        <w:pStyle w:val="ListParagraph"/>
        <w:numPr>
          <w:ilvl w:val="0"/>
          <w:numId w:val="1"/>
        </w:numPr>
        <w:spacing w:after="0" w:line="240" w:lineRule="auto"/>
        <w:rPr>
          <w:rFonts w:ascii="Times New Roman" w:hAnsi="Times New Roman" w:cs="Times New Roman"/>
          <w:sz w:val="26"/>
          <w:szCs w:val="26"/>
        </w:rPr>
      </w:pPr>
      <w:r w:rsidRPr="00250334">
        <w:rPr>
          <w:rFonts w:ascii="Times New Roman" w:hAnsi="Times New Roman" w:cs="Times New Roman"/>
          <w:b/>
          <w:sz w:val="26"/>
          <w:szCs w:val="26"/>
        </w:rPr>
        <w:t>Insured Patients</w:t>
      </w:r>
      <w:r w:rsidRPr="0025033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250334">
        <w:rPr>
          <w:rFonts w:ascii="Times New Roman" w:hAnsi="Times New Roman" w:cs="Times New Roman"/>
          <w:sz w:val="26"/>
          <w:szCs w:val="26"/>
        </w:rPr>
        <w:t>Co-Pays &amp; Deductibles are due at the time services are rendered.</w:t>
      </w:r>
    </w:p>
    <w:p w:rsidR="00250334" w:rsidRDefault="00250334" w:rsidP="00250334">
      <w:pPr>
        <w:spacing w:after="0" w:line="240" w:lineRule="auto"/>
        <w:rPr>
          <w:rFonts w:ascii="Times New Roman" w:hAnsi="Times New Roman" w:cs="Times New Roman"/>
          <w:sz w:val="26"/>
          <w:szCs w:val="26"/>
        </w:rPr>
      </w:pPr>
    </w:p>
    <w:p w:rsidR="00250334" w:rsidRPr="000178E5" w:rsidRDefault="00250334" w:rsidP="00250334">
      <w:pPr>
        <w:spacing w:after="0" w:line="240" w:lineRule="auto"/>
        <w:rPr>
          <w:rFonts w:ascii="Times New Roman" w:hAnsi="Times New Roman" w:cs="Times New Roman"/>
          <w:sz w:val="26"/>
          <w:szCs w:val="26"/>
        </w:rPr>
      </w:pPr>
      <w:r w:rsidRPr="000178E5">
        <w:rPr>
          <w:rFonts w:ascii="Times New Roman" w:hAnsi="Times New Roman" w:cs="Times New Roman"/>
          <w:sz w:val="26"/>
          <w:szCs w:val="26"/>
        </w:rPr>
        <w:t xml:space="preserve">We accept cash, checks, </w:t>
      </w:r>
      <w:r w:rsidR="00EB7522" w:rsidRPr="000178E5">
        <w:rPr>
          <w:rFonts w:ascii="Times New Roman" w:hAnsi="Times New Roman" w:cs="Times New Roman"/>
          <w:sz w:val="26"/>
          <w:szCs w:val="26"/>
        </w:rPr>
        <w:t>MasterCard</w:t>
      </w:r>
      <w:r w:rsidRPr="000178E5">
        <w:rPr>
          <w:rFonts w:ascii="Times New Roman" w:hAnsi="Times New Roman" w:cs="Times New Roman"/>
          <w:sz w:val="26"/>
          <w:szCs w:val="26"/>
        </w:rPr>
        <w:t>, Visa, Discover and American Express for your convenience.</w:t>
      </w:r>
    </w:p>
    <w:p w:rsidR="00EB7522" w:rsidRPr="000178E5" w:rsidRDefault="00EB7522" w:rsidP="00250334">
      <w:pPr>
        <w:spacing w:after="0" w:line="240" w:lineRule="auto"/>
        <w:rPr>
          <w:rFonts w:ascii="Times New Roman" w:hAnsi="Times New Roman" w:cs="Times New Roman"/>
          <w:sz w:val="26"/>
          <w:szCs w:val="26"/>
        </w:rPr>
      </w:pPr>
    </w:p>
    <w:p w:rsidR="00EB7522" w:rsidRPr="000178E5" w:rsidRDefault="00EB7522" w:rsidP="00250334">
      <w:pPr>
        <w:spacing w:after="0" w:line="240" w:lineRule="auto"/>
        <w:rPr>
          <w:rFonts w:ascii="Times New Roman" w:hAnsi="Times New Roman" w:cs="Times New Roman"/>
          <w:sz w:val="26"/>
          <w:szCs w:val="26"/>
        </w:rPr>
      </w:pPr>
      <w:r w:rsidRPr="000178E5">
        <w:rPr>
          <w:rFonts w:ascii="Times New Roman" w:hAnsi="Times New Roman" w:cs="Times New Roman"/>
          <w:sz w:val="26"/>
          <w:szCs w:val="26"/>
        </w:rPr>
        <w:t>If the insurance company does not pay your balance in full within 30 days, we ask that you contact the carrier to help speed things up.</w:t>
      </w:r>
    </w:p>
    <w:p w:rsidR="00EB7522" w:rsidRPr="000178E5" w:rsidRDefault="00EB7522" w:rsidP="00250334">
      <w:pPr>
        <w:spacing w:after="0" w:line="240" w:lineRule="auto"/>
        <w:rPr>
          <w:rFonts w:ascii="Times New Roman" w:hAnsi="Times New Roman" w:cs="Times New Roman"/>
          <w:sz w:val="26"/>
          <w:szCs w:val="26"/>
        </w:rPr>
      </w:pPr>
    </w:p>
    <w:p w:rsidR="00EB7522" w:rsidRPr="000178E5" w:rsidRDefault="00EB7522" w:rsidP="00250334">
      <w:pPr>
        <w:spacing w:after="0" w:line="240" w:lineRule="auto"/>
        <w:rPr>
          <w:rFonts w:ascii="Times New Roman" w:hAnsi="Times New Roman" w:cs="Times New Roman"/>
          <w:sz w:val="26"/>
          <w:szCs w:val="26"/>
        </w:rPr>
      </w:pPr>
      <w:r w:rsidRPr="000178E5">
        <w:rPr>
          <w:rFonts w:ascii="Times New Roman" w:hAnsi="Times New Roman" w:cs="Times New Roman"/>
          <w:sz w:val="26"/>
          <w:szCs w:val="26"/>
        </w:rPr>
        <w:t>All insured patients are required to sign the Assignment of Benefits for payment from the insurance company.</w:t>
      </w:r>
    </w:p>
    <w:p w:rsidR="00EB7522" w:rsidRPr="000178E5" w:rsidRDefault="00EB7522" w:rsidP="00250334">
      <w:pPr>
        <w:spacing w:after="0" w:line="240" w:lineRule="auto"/>
        <w:rPr>
          <w:rFonts w:ascii="Times New Roman" w:hAnsi="Times New Roman" w:cs="Times New Roman"/>
          <w:sz w:val="26"/>
          <w:szCs w:val="26"/>
        </w:rPr>
      </w:pPr>
    </w:p>
    <w:p w:rsidR="00EB7522" w:rsidRPr="000178E5" w:rsidRDefault="00EB7522" w:rsidP="00250334">
      <w:pPr>
        <w:spacing w:after="0" w:line="240" w:lineRule="auto"/>
        <w:rPr>
          <w:rFonts w:ascii="Times New Roman" w:hAnsi="Times New Roman" w:cs="Times New Roman"/>
          <w:sz w:val="26"/>
          <w:szCs w:val="26"/>
        </w:rPr>
      </w:pPr>
      <w:r w:rsidRPr="000178E5">
        <w:rPr>
          <w:rFonts w:ascii="Times New Roman" w:hAnsi="Times New Roman" w:cs="Times New Roman"/>
          <w:sz w:val="26"/>
          <w:szCs w:val="26"/>
        </w:rPr>
        <w:t>Returned checks will be subject to a $25.00 fee.</w:t>
      </w:r>
    </w:p>
    <w:p w:rsidR="00EB7522" w:rsidRPr="000178E5" w:rsidRDefault="00EB7522" w:rsidP="00250334">
      <w:pPr>
        <w:spacing w:after="0" w:line="240" w:lineRule="auto"/>
        <w:rPr>
          <w:rFonts w:ascii="Times New Roman" w:hAnsi="Times New Roman" w:cs="Times New Roman"/>
          <w:sz w:val="26"/>
          <w:szCs w:val="26"/>
        </w:rPr>
      </w:pPr>
    </w:p>
    <w:p w:rsidR="00EB7522" w:rsidRPr="000178E5" w:rsidRDefault="00EB7522" w:rsidP="00250334">
      <w:pPr>
        <w:spacing w:after="0" w:line="240" w:lineRule="auto"/>
        <w:rPr>
          <w:rFonts w:ascii="Times New Roman" w:hAnsi="Times New Roman" w:cs="Times New Roman"/>
          <w:sz w:val="26"/>
          <w:szCs w:val="26"/>
        </w:rPr>
      </w:pPr>
      <w:r w:rsidRPr="000178E5">
        <w:rPr>
          <w:rFonts w:ascii="Times New Roman" w:hAnsi="Times New Roman" w:cs="Times New Roman"/>
          <w:sz w:val="26"/>
          <w:szCs w:val="26"/>
        </w:rPr>
        <w:t>Delinquent accounts will be turned over to an attorney or collection agency without notice. Accounts will be considered delinquent if unpaid after 60 days. In the event your account is turned over for collections, you will be responsible for all reasonable collection and court costs up to 50% of the outstanding balance at the time the account is considered delinquent.</w:t>
      </w:r>
    </w:p>
    <w:p w:rsidR="00EB7522" w:rsidRPr="000178E5" w:rsidRDefault="00EB7522" w:rsidP="00250334">
      <w:pPr>
        <w:spacing w:after="0" w:line="240" w:lineRule="auto"/>
        <w:rPr>
          <w:rFonts w:ascii="Times New Roman" w:hAnsi="Times New Roman" w:cs="Times New Roman"/>
          <w:sz w:val="26"/>
          <w:szCs w:val="26"/>
        </w:rPr>
      </w:pPr>
    </w:p>
    <w:p w:rsidR="00EB7522" w:rsidRPr="000178E5" w:rsidRDefault="00EB7522" w:rsidP="00250334">
      <w:pPr>
        <w:spacing w:after="0" w:line="240" w:lineRule="auto"/>
        <w:rPr>
          <w:rFonts w:ascii="Times New Roman" w:hAnsi="Times New Roman" w:cs="Times New Roman"/>
          <w:sz w:val="26"/>
          <w:szCs w:val="26"/>
        </w:rPr>
      </w:pPr>
      <w:r w:rsidRPr="000178E5">
        <w:rPr>
          <w:rFonts w:ascii="Times New Roman" w:hAnsi="Times New Roman" w:cs="Times New Roman"/>
          <w:sz w:val="26"/>
          <w:szCs w:val="26"/>
        </w:rPr>
        <w:t>Again, thank you for choosing us as your child’s physician. We appreciate your trust in us and we appreciate the opportunity to serve you.</w:t>
      </w:r>
    </w:p>
    <w:p w:rsidR="00EB7522" w:rsidRDefault="00EB7522" w:rsidP="00250334">
      <w:pPr>
        <w:spacing w:after="0" w:line="240" w:lineRule="auto"/>
        <w:rPr>
          <w:rFonts w:ascii="Times New Roman" w:hAnsi="Times New Roman" w:cs="Times New Roman"/>
          <w:sz w:val="28"/>
          <w:szCs w:val="28"/>
        </w:rPr>
      </w:pPr>
    </w:p>
    <w:p w:rsidR="000178E5" w:rsidRDefault="000178E5" w:rsidP="00250334">
      <w:pPr>
        <w:spacing w:after="0" w:line="240" w:lineRule="auto"/>
        <w:rPr>
          <w:rFonts w:ascii="Times New Roman" w:hAnsi="Times New Roman" w:cs="Times New Roman"/>
          <w:sz w:val="28"/>
          <w:szCs w:val="28"/>
        </w:rPr>
      </w:pPr>
      <w:r w:rsidRPr="000178E5">
        <w:rPr>
          <w:rFonts w:ascii="Times New Roman" w:hAnsi="Times New Roman" w:cs="Times New Roman"/>
          <w:sz w:val="24"/>
          <w:szCs w:val="24"/>
        </w:rPr>
        <w:t>Parent/Guardian Signature</w:t>
      </w:r>
      <w:r>
        <w:rPr>
          <w:rFonts w:ascii="Times New Roman" w:hAnsi="Times New Roman" w:cs="Times New Roman"/>
          <w:sz w:val="28"/>
          <w:szCs w:val="28"/>
        </w:rPr>
        <w:t>:</w:t>
      </w:r>
      <w:r w:rsidR="00E64145">
        <w:rPr>
          <w:rFonts w:ascii="Times New Roman" w:hAnsi="Times New Roman" w:cs="Times New Roman"/>
          <w:sz w:val="28"/>
          <w:szCs w:val="28"/>
        </w:rPr>
        <w:t xml:space="preserve"> </w:t>
      </w:r>
      <w:r>
        <w:rPr>
          <w:rFonts w:ascii="Times New Roman" w:hAnsi="Times New Roman" w:cs="Times New Roman"/>
          <w:sz w:val="28"/>
          <w:szCs w:val="28"/>
        </w:rPr>
        <w:t>_________________________________</w:t>
      </w:r>
      <w:r w:rsidR="00E64145">
        <w:rPr>
          <w:rFonts w:ascii="Times New Roman" w:hAnsi="Times New Roman" w:cs="Times New Roman"/>
          <w:sz w:val="28"/>
          <w:szCs w:val="28"/>
        </w:rPr>
        <w:t xml:space="preserve">_______ </w:t>
      </w:r>
      <w:r w:rsidRPr="000178E5">
        <w:rPr>
          <w:rFonts w:ascii="Times New Roman" w:hAnsi="Times New Roman" w:cs="Times New Roman"/>
          <w:sz w:val="24"/>
          <w:szCs w:val="24"/>
        </w:rPr>
        <w:t>Date</w:t>
      </w:r>
      <w:r>
        <w:rPr>
          <w:rFonts w:ascii="Times New Roman" w:hAnsi="Times New Roman" w:cs="Times New Roman"/>
          <w:sz w:val="28"/>
          <w:szCs w:val="28"/>
        </w:rPr>
        <w:t>:</w:t>
      </w:r>
      <w:r w:rsidR="00E64145">
        <w:rPr>
          <w:rFonts w:ascii="Times New Roman" w:hAnsi="Times New Roman" w:cs="Times New Roman"/>
          <w:sz w:val="28"/>
          <w:szCs w:val="28"/>
        </w:rPr>
        <w:t xml:space="preserve"> </w:t>
      </w:r>
      <w:r>
        <w:rPr>
          <w:rFonts w:ascii="Times New Roman" w:hAnsi="Times New Roman" w:cs="Times New Roman"/>
          <w:sz w:val="28"/>
          <w:szCs w:val="28"/>
        </w:rPr>
        <w:t>__________</w:t>
      </w:r>
      <w:r w:rsidR="00E64145">
        <w:rPr>
          <w:rFonts w:ascii="Times New Roman" w:hAnsi="Times New Roman" w:cs="Times New Roman"/>
          <w:sz w:val="28"/>
          <w:szCs w:val="28"/>
        </w:rPr>
        <w:t>___</w:t>
      </w:r>
    </w:p>
    <w:p w:rsidR="00E64145" w:rsidRDefault="00E64145" w:rsidP="00250334">
      <w:pPr>
        <w:spacing w:after="0" w:line="240" w:lineRule="auto"/>
        <w:rPr>
          <w:rFonts w:ascii="Times New Roman" w:hAnsi="Times New Roman" w:cs="Times New Roman"/>
          <w:sz w:val="28"/>
          <w:szCs w:val="28"/>
        </w:rPr>
      </w:pPr>
    </w:p>
    <w:p w:rsidR="00E64145" w:rsidRDefault="00E64145" w:rsidP="00250334">
      <w:pPr>
        <w:spacing w:after="0" w:line="240" w:lineRule="auto"/>
        <w:rPr>
          <w:rFonts w:ascii="Times New Roman" w:hAnsi="Times New Roman" w:cs="Times New Roman"/>
          <w:b/>
          <w:sz w:val="26"/>
          <w:szCs w:val="26"/>
        </w:rPr>
      </w:pPr>
      <w:r w:rsidRPr="00E64145">
        <w:rPr>
          <w:rFonts w:ascii="Times New Roman" w:hAnsi="Times New Roman" w:cs="Times New Roman"/>
          <w:b/>
          <w:sz w:val="26"/>
          <w:szCs w:val="26"/>
        </w:rPr>
        <w:t>Assignment of Benefits</w:t>
      </w:r>
      <w:r>
        <w:rPr>
          <w:rFonts w:ascii="Times New Roman" w:hAnsi="Times New Roman" w:cs="Times New Roman"/>
          <w:b/>
          <w:sz w:val="26"/>
          <w:szCs w:val="26"/>
        </w:rPr>
        <w:t>:</w:t>
      </w:r>
    </w:p>
    <w:p w:rsidR="00E64145" w:rsidRDefault="00E64145" w:rsidP="00250334">
      <w:pPr>
        <w:spacing w:after="0" w:line="240" w:lineRule="auto"/>
        <w:rPr>
          <w:rFonts w:ascii="Times New Roman" w:hAnsi="Times New Roman" w:cs="Times New Roman"/>
          <w:sz w:val="26"/>
          <w:szCs w:val="26"/>
        </w:rPr>
      </w:pPr>
      <w:r>
        <w:rPr>
          <w:rFonts w:ascii="Times New Roman" w:hAnsi="Times New Roman" w:cs="Times New Roman"/>
          <w:sz w:val="26"/>
          <w:szCs w:val="26"/>
        </w:rPr>
        <w:t>I hereby guarantee payment of all charges incurred at the office of Leroy Bernstein, M.D. I here</w:t>
      </w:r>
      <w:r w:rsidR="00E84FD8">
        <w:rPr>
          <w:rFonts w:ascii="Times New Roman" w:hAnsi="Times New Roman" w:cs="Times New Roman"/>
          <w:sz w:val="26"/>
          <w:szCs w:val="26"/>
        </w:rPr>
        <w:t>by assign and direct to pay any and</w:t>
      </w:r>
      <w:r>
        <w:rPr>
          <w:rFonts w:ascii="Times New Roman" w:hAnsi="Times New Roman" w:cs="Times New Roman"/>
          <w:sz w:val="26"/>
          <w:szCs w:val="26"/>
        </w:rPr>
        <w:t xml:space="preserve"> all benefits for medical services under this claim directly to Bernstein Pediatrics. I hereby authorize the release of any medical information requested by the insurance companies</w:t>
      </w:r>
      <w:r w:rsidR="00E84FD8">
        <w:rPr>
          <w:rFonts w:ascii="Times New Roman" w:hAnsi="Times New Roman" w:cs="Times New Roman"/>
          <w:sz w:val="26"/>
          <w:szCs w:val="26"/>
        </w:rPr>
        <w:t>(s)</w:t>
      </w:r>
      <w:r>
        <w:rPr>
          <w:rFonts w:ascii="Times New Roman" w:hAnsi="Times New Roman" w:cs="Times New Roman"/>
          <w:sz w:val="26"/>
          <w:szCs w:val="26"/>
        </w:rPr>
        <w:t xml:space="preserve"> with the above assignment.</w:t>
      </w:r>
    </w:p>
    <w:p w:rsidR="00E64145" w:rsidRDefault="00E64145" w:rsidP="00250334">
      <w:pPr>
        <w:spacing w:after="0" w:line="240" w:lineRule="auto"/>
        <w:rPr>
          <w:rFonts w:ascii="Times New Roman" w:hAnsi="Times New Roman" w:cs="Times New Roman"/>
          <w:sz w:val="26"/>
          <w:szCs w:val="26"/>
        </w:rPr>
      </w:pPr>
    </w:p>
    <w:p w:rsidR="00E64145" w:rsidRPr="00E64145" w:rsidRDefault="00E64145" w:rsidP="00250334">
      <w:pPr>
        <w:spacing w:after="0" w:line="240" w:lineRule="auto"/>
        <w:rPr>
          <w:rFonts w:ascii="Times New Roman" w:hAnsi="Times New Roman" w:cs="Times New Roman"/>
          <w:sz w:val="26"/>
          <w:szCs w:val="26"/>
        </w:rPr>
      </w:pPr>
      <w:r w:rsidRPr="00E64145">
        <w:rPr>
          <w:rFonts w:ascii="Times New Roman" w:hAnsi="Times New Roman" w:cs="Times New Roman"/>
          <w:sz w:val="24"/>
          <w:szCs w:val="24"/>
        </w:rPr>
        <w:t>Parent/Guardian Signature</w:t>
      </w:r>
      <w:r>
        <w:rPr>
          <w:rFonts w:ascii="Times New Roman" w:hAnsi="Times New Roman" w:cs="Times New Roman"/>
          <w:sz w:val="26"/>
          <w:szCs w:val="26"/>
        </w:rPr>
        <w:t>: ____________________________________________ Date: _____________</w:t>
      </w:r>
    </w:p>
    <w:p w:rsidR="000178E5" w:rsidRPr="00250334" w:rsidRDefault="000178E5" w:rsidP="00250334">
      <w:pPr>
        <w:spacing w:after="0" w:line="240" w:lineRule="auto"/>
        <w:rPr>
          <w:rFonts w:ascii="Times New Roman" w:hAnsi="Times New Roman" w:cs="Times New Roman"/>
          <w:sz w:val="28"/>
          <w:szCs w:val="28"/>
        </w:rPr>
      </w:pPr>
    </w:p>
    <w:sectPr w:rsidR="000178E5" w:rsidRPr="00250334" w:rsidSect="000178E5">
      <w:head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28A" w:rsidRDefault="0060128A" w:rsidP="00295EB3">
      <w:pPr>
        <w:spacing w:after="0" w:line="240" w:lineRule="auto"/>
      </w:pPr>
      <w:r>
        <w:separator/>
      </w:r>
    </w:p>
  </w:endnote>
  <w:endnote w:type="continuationSeparator" w:id="0">
    <w:p w:rsidR="0060128A" w:rsidRDefault="0060128A" w:rsidP="00295E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28A" w:rsidRDefault="0060128A" w:rsidP="00295EB3">
      <w:pPr>
        <w:spacing w:after="0" w:line="240" w:lineRule="auto"/>
      </w:pPr>
      <w:r>
        <w:separator/>
      </w:r>
    </w:p>
  </w:footnote>
  <w:footnote w:type="continuationSeparator" w:id="0">
    <w:p w:rsidR="0060128A" w:rsidRDefault="0060128A" w:rsidP="00295E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sz w:val="28"/>
        <w:szCs w:val="28"/>
      </w:rPr>
      <w:alias w:val="Title"/>
      <w:id w:val="77738743"/>
      <w:placeholder>
        <w:docPart w:val="29FFD11002E243D48BCCE1DF6710A2CD"/>
      </w:placeholder>
      <w:dataBinding w:prefixMappings="xmlns:ns0='http://schemas.openxmlformats.org/package/2006/metadata/core-properties' xmlns:ns1='http://purl.org/dc/elements/1.1/'" w:xpath="/ns0:coreProperties[1]/ns1:title[1]" w:storeItemID="{6C3C8BC8-F283-45AE-878A-BAB7291924A1}"/>
      <w:text/>
    </w:sdtPr>
    <w:sdtContent>
      <w:p w:rsidR="00295EB3" w:rsidRPr="00295EB3" w:rsidRDefault="00295EB3">
        <w:pPr>
          <w:pStyle w:val="Header"/>
          <w:pBdr>
            <w:bottom w:val="thickThinSmallGap" w:sz="24" w:space="1" w:color="622423" w:themeColor="accent2" w:themeShade="7F"/>
          </w:pBdr>
          <w:jc w:val="center"/>
          <w:rPr>
            <w:rFonts w:ascii="Times New Roman" w:eastAsiaTheme="majorEastAsia" w:hAnsi="Times New Roman" w:cs="Times New Roman"/>
            <w:sz w:val="28"/>
            <w:szCs w:val="28"/>
          </w:rPr>
        </w:pPr>
        <w:r w:rsidRPr="00295EB3">
          <w:rPr>
            <w:rFonts w:ascii="Times New Roman" w:eastAsiaTheme="majorEastAsia" w:hAnsi="Times New Roman" w:cs="Times New Roman"/>
            <w:sz w:val="28"/>
            <w:szCs w:val="28"/>
          </w:rPr>
          <w:t>Bernstein Pediatrics</w:t>
        </w:r>
      </w:p>
    </w:sdtContent>
  </w:sdt>
  <w:p w:rsidR="00295EB3" w:rsidRPr="00295EB3" w:rsidRDefault="00295EB3">
    <w:pPr>
      <w:pStyle w:val="Header"/>
      <w:pBdr>
        <w:bottom w:val="thickThinSmallGap" w:sz="24" w:space="1" w:color="622423" w:themeColor="accent2" w:themeShade="7F"/>
      </w:pBdr>
      <w:jc w:val="center"/>
      <w:rPr>
        <w:rFonts w:ascii="Times New Roman" w:eastAsiaTheme="majorEastAsia" w:hAnsi="Times New Roman" w:cs="Times New Roman"/>
        <w:sz w:val="28"/>
        <w:szCs w:val="28"/>
      </w:rPr>
    </w:pPr>
    <w:r w:rsidRPr="00295EB3">
      <w:rPr>
        <w:rFonts w:ascii="Times New Roman" w:eastAsiaTheme="majorEastAsia" w:hAnsi="Times New Roman" w:cs="Times New Roman"/>
        <w:sz w:val="28"/>
        <w:szCs w:val="28"/>
      </w:rPr>
      <w:t>2121 E Flamingo Rd Suite 100</w:t>
    </w:r>
  </w:p>
  <w:p w:rsidR="00295EB3" w:rsidRPr="00295EB3" w:rsidRDefault="00295EB3">
    <w:pPr>
      <w:pStyle w:val="Header"/>
      <w:pBdr>
        <w:bottom w:val="thickThinSmallGap" w:sz="24" w:space="1" w:color="622423" w:themeColor="accent2" w:themeShade="7F"/>
      </w:pBdr>
      <w:jc w:val="center"/>
      <w:rPr>
        <w:rFonts w:ascii="Times New Roman" w:eastAsiaTheme="majorEastAsia" w:hAnsi="Times New Roman" w:cs="Times New Roman"/>
        <w:sz w:val="28"/>
        <w:szCs w:val="28"/>
      </w:rPr>
    </w:pPr>
    <w:r w:rsidRPr="00295EB3">
      <w:rPr>
        <w:rFonts w:ascii="Times New Roman" w:eastAsiaTheme="majorEastAsia" w:hAnsi="Times New Roman" w:cs="Times New Roman"/>
        <w:sz w:val="28"/>
        <w:szCs w:val="28"/>
      </w:rPr>
      <w:t>Las Vegas, NV 89119</w:t>
    </w:r>
  </w:p>
  <w:p w:rsidR="00295EB3" w:rsidRPr="00295EB3" w:rsidRDefault="00295EB3">
    <w:pPr>
      <w:pStyle w:val="Header"/>
      <w:pBdr>
        <w:bottom w:val="thickThinSmallGap" w:sz="24" w:space="1" w:color="622423" w:themeColor="accent2" w:themeShade="7F"/>
      </w:pBdr>
      <w:jc w:val="center"/>
      <w:rPr>
        <w:rFonts w:ascii="Times New Roman" w:eastAsiaTheme="majorEastAsia" w:hAnsi="Times New Roman" w:cs="Times New Roman"/>
        <w:sz w:val="28"/>
        <w:szCs w:val="28"/>
      </w:rPr>
    </w:pPr>
    <w:r w:rsidRPr="00295EB3">
      <w:rPr>
        <w:rFonts w:ascii="Times New Roman" w:eastAsiaTheme="majorEastAsia" w:hAnsi="Times New Roman" w:cs="Times New Roman"/>
        <w:sz w:val="28"/>
        <w:szCs w:val="28"/>
      </w:rPr>
      <w:t>(702) 796-7000</w:t>
    </w:r>
  </w:p>
  <w:p w:rsidR="00295EB3" w:rsidRDefault="00295E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AC07D7"/>
    <w:multiLevelType w:val="hybridMultilevel"/>
    <w:tmpl w:val="773CBD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606FAC"/>
    <w:rsid w:val="000178E5"/>
    <w:rsid w:val="00250334"/>
    <w:rsid w:val="00295EB3"/>
    <w:rsid w:val="0060128A"/>
    <w:rsid w:val="00606FAC"/>
    <w:rsid w:val="00646E00"/>
    <w:rsid w:val="00E64145"/>
    <w:rsid w:val="00E84FD8"/>
    <w:rsid w:val="00EB75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EB3"/>
  </w:style>
  <w:style w:type="paragraph" w:styleId="Footer">
    <w:name w:val="footer"/>
    <w:basedOn w:val="Normal"/>
    <w:link w:val="FooterChar"/>
    <w:uiPriority w:val="99"/>
    <w:semiHidden/>
    <w:unhideWhenUsed/>
    <w:rsid w:val="00295E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95EB3"/>
  </w:style>
  <w:style w:type="paragraph" w:styleId="BalloonText">
    <w:name w:val="Balloon Text"/>
    <w:basedOn w:val="Normal"/>
    <w:link w:val="BalloonTextChar"/>
    <w:uiPriority w:val="99"/>
    <w:semiHidden/>
    <w:unhideWhenUsed/>
    <w:rsid w:val="00295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EB3"/>
    <w:rPr>
      <w:rFonts w:ascii="Tahoma" w:hAnsi="Tahoma" w:cs="Tahoma"/>
      <w:sz w:val="16"/>
      <w:szCs w:val="16"/>
    </w:rPr>
  </w:style>
  <w:style w:type="paragraph" w:styleId="ListParagraph">
    <w:name w:val="List Paragraph"/>
    <w:basedOn w:val="Normal"/>
    <w:uiPriority w:val="34"/>
    <w:qFormat/>
    <w:rsid w:val="0025033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FFD11002E243D48BCCE1DF6710A2CD"/>
        <w:category>
          <w:name w:val="General"/>
          <w:gallery w:val="placeholder"/>
        </w:category>
        <w:types>
          <w:type w:val="bbPlcHdr"/>
        </w:types>
        <w:behaviors>
          <w:behavior w:val="content"/>
        </w:behaviors>
        <w:guid w:val="{4272F667-7127-4C97-BBCC-4FE86C5A4478}"/>
      </w:docPartPr>
      <w:docPartBody>
        <w:p w:rsidR="00000000" w:rsidRDefault="00E86B79" w:rsidP="00E86B79">
          <w:pPr>
            <w:pStyle w:val="29FFD11002E243D48BCCE1DF6710A2C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86B79"/>
    <w:rsid w:val="00627311"/>
    <w:rsid w:val="00E86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FFD11002E243D48BCCE1DF6710A2CD">
    <w:name w:val="29FFD11002E243D48BCCE1DF6710A2CD"/>
    <w:rsid w:val="00E86B7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Bernstein Pediatrics</dc:title>
  <dc:creator>Front Desk</dc:creator>
  <cp:lastModifiedBy>Front Desk</cp:lastModifiedBy>
  <cp:revision>1</cp:revision>
  <cp:lastPrinted>2016-06-20T21:57:00Z</cp:lastPrinted>
  <dcterms:created xsi:type="dcterms:W3CDTF">2016-06-20T16:49:00Z</dcterms:created>
  <dcterms:modified xsi:type="dcterms:W3CDTF">2016-06-20T21:58:00Z</dcterms:modified>
</cp:coreProperties>
</file>